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B83" w:rsidRPr="00A45BB7" w:rsidRDefault="0099320D" w:rsidP="0099320D">
      <w:pPr>
        <w:jc w:val="center"/>
        <w:rPr>
          <w:rFonts w:ascii="Times New Roman" w:hAnsi="Times New Roman"/>
          <w:sz w:val="144"/>
          <w:szCs w:val="144"/>
        </w:rPr>
      </w:pPr>
      <w:r w:rsidRPr="00A45BB7">
        <w:rPr>
          <w:rFonts w:ascii="Times New Roman" w:hAnsi="Times New Roman"/>
          <w:sz w:val="144"/>
          <w:szCs w:val="144"/>
        </w:rPr>
        <w:t>В помещениях</w:t>
      </w:r>
      <w:r w:rsidR="00E74B83" w:rsidRPr="00A45BB7">
        <w:rPr>
          <w:rFonts w:ascii="Times New Roman" w:hAnsi="Times New Roman"/>
          <w:sz w:val="144"/>
          <w:szCs w:val="144"/>
        </w:rPr>
        <w:t xml:space="preserve"> </w:t>
      </w:r>
      <w:r w:rsidRPr="00A45BB7">
        <w:rPr>
          <w:rFonts w:ascii="Times New Roman" w:hAnsi="Times New Roman"/>
          <w:sz w:val="144"/>
          <w:szCs w:val="144"/>
        </w:rPr>
        <w:t xml:space="preserve">ППЭ </w:t>
      </w:r>
      <w:r w:rsidR="00E74B83" w:rsidRPr="00A45BB7">
        <w:rPr>
          <w:rFonts w:ascii="Times New Roman" w:hAnsi="Times New Roman"/>
          <w:sz w:val="144"/>
          <w:szCs w:val="144"/>
        </w:rPr>
        <w:t>ведётся</w:t>
      </w:r>
    </w:p>
    <w:p w:rsidR="00A45BB7" w:rsidRDefault="00A45BB7" w:rsidP="0099320D">
      <w:pPr>
        <w:spacing w:after="400"/>
        <w:jc w:val="center"/>
        <w:rPr>
          <w:rFonts w:ascii="Times New Roman" w:hAnsi="Times New Roman"/>
          <w:sz w:val="144"/>
          <w:szCs w:val="144"/>
        </w:rPr>
      </w:pPr>
      <w:r>
        <w:rPr>
          <w:rFonts w:ascii="Times New Roman" w:hAnsi="Times New Roman"/>
          <w:sz w:val="144"/>
          <w:szCs w:val="144"/>
        </w:rPr>
        <w:t>в</w:t>
      </w:r>
      <w:r w:rsidR="00E74B83" w:rsidRPr="00A45BB7">
        <w:rPr>
          <w:rFonts w:ascii="Times New Roman" w:hAnsi="Times New Roman"/>
          <w:sz w:val="144"/>
          <w:szCs w:val="144"/>
        </w:rPr>
        <w:t>идеонаблюдение</w:t>
      </w:r>
      <w:r w:rsidRPr="00A45BB7">
        <w:rPr>
          <w:rFonts w:ascii="Times New Roman" w:hAnsi="Times New Roman"/>
          <w:sz w:val="144"/>
          <w:szCs w:val="144"/>
        </w:rPr>
        <w:t xml:space="preserve"> </w:t>
      </w:r>
    </w:p>
    <w:p w:rsidR="00E74B83" w:rsidRPr="00A45BB7" w:rsidRDefault="00A45BB7" w:rsidP="0099320D">
      <w:pPr>
        <w:spacing w:after="400"/>
        <w:jc w:val="center"/>
        <w:rPr>
          <w:rFonts w:ascii="Times New Roman" w:hAnsi="Times New Roman"/>
          <w:sz w:val="144"/>
          <w:szCs w:val="144"/>
        </w:rPr>
      </w:pPr>
      <w:bookmarkStart w:id="0" w:name="_GoBack"/>
      <w:bookmarkEnd w:id="0"/>
      <w:r w:rsidRPr="00A45BB7">
        <w:rPr>
          <w:rFonts w:ascii="Times New Roman" w:hAnsi="Times New Roman"/>
          <w:sz w:val="144"/>
          <w:szCs w:val="144"/>
        </w:rPr>
        <w:t>и видеозапись</w:t>
      </w:r>
    </w:p>
    <w:sectPr w:rsidR="00E74B83" w:rsidRPr="00A45BB7" w:rsidSect="0099320D">
      <w:pgSz w:w="16838" w:h="11906" w:orient="landscape"/>
      <w:pgMar w:top="1843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01BC"/>
    <w:rsid w:val="001D01BC"/>
    <w:rsid w:val="002D24BA"/>
    <w:rsid w:val="004D6B83"/>
    <w:rsid w:val="00681283"/>
    <w:rsid w:val="008A6785"/>
    <w:rsid w:val="0099320D"/>
    <w:rsid w:val="00A45BB7"/>
    <w:rsid w:val="00A92A14"/>
    <w:rsid w:val="00C302BB"/>
    <w:rsid w:val="00E74B83"/>
    <w:rsid w:val="00F3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65DA20-8D97-41D6-8CD0-9889BAF74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A14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34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342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a15</dc:creator>
  <cp:keywords/>
  <dc:description/>
  <cp:lastModifiedBy>USER</cp:lastModifiedBy>
  <cp:revision>7</cp:revision>
  <cp:lastPrinted>2016-05-24T07:08:00Z</cp:lastPrinted>
  <dcterms:created xsi:type="dcterms:W3CDTF">2016-05-24T07:05:00Z</dcterms:created>
  <dcterms:modified xsi:type="dcterms:W3CDTF">2020-02-26T09:55:00Z</dcterms:modified>
</cp:coreProperties>
</file>